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9C" w:rsidRDefault="0011439C">
      <w:pPr>
        <w:rPr>
          <w:b/>
          <w:lang w:val="be-BY"/>
        </w:rPr>
      </w:pPr>
      <w:proofErr w:type="spellStart"/>
      <w:r w:rsidRPr="00A41DBC">
        <w:rPr>
          <w:b/>
          <w:lang w:val="en-US"/>
        </w:rPr>
        <w:t>NGOmap</w:t>
      </w:r>
      <w:proofErr w:type="spellEnd"/>
      <w:r w:rsidRPr="00A41DBC">
        <w:rPr>
          <w:b/>
          <w:lang w:val="en-US"/>
        </w:rPr>
        <w:t xml:space="preserve"> </w:t>
      </w:r>
      <w:r w:rsidR="00A41DBC" w:rsidRPr="00A41DBC">
        <w:rPr>
          <w:b/>
          <w:lang w:val="en-US"/>
        </w:rPr>
        <w:t>- Contest for</w:t>
      </w:r>
      <w:r w:rsidRPr="00A41DBC">
        <w:rPr>
          <w:b/>
          <w:lang w:val="en-US"/>
        </w:rPr>
        <w:t xml:space="preserve"> the best local initiatives in the Eastern Partnership countries</w:t>
      </w:r>
      <w:r w:rsidR="00A41DBC" w:rsidRPr="00A41DBC">
        <w:rPr>
          <w:b/>
          <w:lang w:val="en-US"/>
        </w:rPr>
        <w:t xml:space="preserve"> will start on August 20.</w:t>
      </w:r>
    </w:p>
    <w:p w:rsidR="007F0442" w:rsidRDefault="0011439C">
      <w:pPr>
        <w:rPr>
          <w:lang w:val="be-BY"/>
        </w:rPr>
      </w:pPr>
      <w:r>
        <w:rPr>
          <w:lang w:val="en-US"/>
        </w:rPr>
        <w:t>The new opportunity for the civil society in the Eastern Partnership region will arrive at 20</w:t>
      </w:r>
      <w:r w:rsidRPr="0011439C">
        <w:rPr>
          <w:vertAlign w:val="superscript"/>
          <w:lang w:val="en-US"/>
        </w:rPr>
        <w:t>th</w:t>
      </w:r>
      <w:r>
        <w:rPr>
          <w:lang w:val="en-US"/>
        </w:rPr>
        <w:t xml:space="preserve"> of August. From this day </w:t>
      </w:r>
      <w:proofErr w:type="spellStart"/>
      <w:r>
        <w:rPr>
          <w:lang w:val="en-US"/>
        </w:rPr>
        <w:t>NGOmap</w:t>
      </w:r>
      <w:proofErr w:type="spellEnd"/>
      <w:r>
        <w:rPr>
          <w:lang w:val="en-US"/>
        </w:rPr>
        <w:t xml:space="preserve"> Contest will be available for citizens of six countries: Armenia, Azerbaijan, Belarus, Georgia, Moldova and Ukraine. </w:t>
      </w:r>
      <w:r w:rsidRPr="0011439C">
        <w:rPr>
          <w:lang w:val="en-US"/>
        </w:rPr>
        <w:t>The idea of t</w:t>
      </w:r>
      <w:r>
        <w:rPr>
          <w:lang w:val="en-US"/>
        </w:rPr>
        <w:t xml:space="preserve">he </w:t>
      </w:r>
      <w:proofErr w:type="spellStart"/>
      <w:r>
        <w:rPr>
          <w:lang w:val="en-US"/>
        </w:rPr>
        <w:t>NGOmap</w:t>
      </w:r>
      <w:proofErr w:type="spellEnd"/>
      <w:r>
        <w:rPr>
          <w:lang w:val="en-US"/>
        </w:rPr>
        <w:t xml:space="preserve"> contest is to give</w:t>
      </w:r>
      <w:r w:rsidRPr="0011439C">
        <w:rPr>
          <w:lang w:val="en-US"/>
        </w:rPr>
        <w:t xml:space="preserve"> a chance to submit online the information abo</w:t>
      </w:r>
      <w:r w:rsidR="007F0442">
        <w:rPr>
          <w:lang w:val="en-US"/>
        </w:rPr>
        <w:t>ut the local problems and proposal how to change it.</w:t>
      </w:r>
    </w:p>
    <w:p w:rsidR="0011439C" w:rsidRDefault="00755995" w:rsidP="007F0442">
      <w:pPr>
        <w:rPr>
          <w:lang w:val="be-BY"/>
        </w:rPr>
      </w:pPr>
      <w:r>
        <w:rPr>
          <w:lang w:val="en-US"/>
        </w:rPr>
        <w:t xml:space="preserve"> </w:t>
      </w:r>
      <w:r w:rsidR="007F0442">
        <w:rPr>
          <w:lang w:val="en-US"/>
        </w:rPr>
        <w:t>“</w:t>
      </w:r>
      <w:r w:rsidR="007F0442" w:rsidRPr="007F0442">
        <w:rPr>
          <w:i/>
          <w:lang w:val="en-US"/>
        </w:rPr>
        <w:t>Don’t worry if y</w:t>
      </w:r>
      <w:r w:rsidR="0011439C" w:rsidRPr="007F0442">
        <w:rPr>
          <w:i/>
          <w:lang w:val="en-US"/>
        </w:rPr>
        <w:t>ou don’t have the experience, team</w:t>
      </w:r>
      <w:r w:rsidR="007F0442" w:rsidRPr="007F0442">
        <w:rPr>
          <w:i/>
          <w:lang w:val="en-US"/>
        </w:rPr>
        <w:t xml:space="preserve"> or money to realize your idea. Using the website ngomap.eu, you can </w:t>
      </w:r>
      <w:r w:rsidR="0011439C" w:rsidRPr="007F0442">
        <w:rPr>
          <w:i/>
          <w:lang w:val="en-US"/>
        </w:rPr>
        <w:t>su</w:t>
      </w:r>
      <w:r w:rsidR="007F0442" w:rsidRPr="007F0442">
        <w:rPr>
          <w:i/>
          <w:lang w:val="en-US"/>
        </w:rPr>
        <w:t xml:space="preserve">bmit your plans and if you collect the highest number of votes, </w:t>
      </w:r>
      <w:r w:rsidR="0011439C" w:rsidRPr="007F0442">
        <w:rPr>
          <w:i/>
          <w:lang w:val="en-US"/>
        </w:rPr>
        <w:t>we will invite you to take pa</w:t>
      </w:r>
      <w:r w:rsidR="007F0442" w:rsidRPr="007F0442">
        <w:rPr>
          <w:i/>
          <w:lang w:val="en-US"/>
        </w:rPr>
        <w:t>rt in the study tour to Poland</w:t>
      </w:r>
      <w:r w:rsidR="007F0442">
        <w:rPr>
          <w:lang w:val="en-US"/>
        </w:rPr>
        <w:t xml:space="preserve">” says coordinator of the contest Lukasz </w:t>
      </w:r>
      <w:proofErr w:type="spellStart"/>
      <w:r w:rsidR="007F0442">
        <w:rPr>
          <w:lang w:val="en-US"/>
        </w:rPr>
        <w:t>Grajewski</w:t>
      </w:r>
      <w:proofErr w:type="spellEnd"/>
      <w:r w:rsidR="007F0442">
        <w:rPr>
          <w:lang w:val="en-US"/>
        </w:rPr>
        <w:t xml:space="preserve"> from Common Europe Foundation</w:t>
      </w:r>
      <w:r w:rsidR="00C77AE4">
        <w:rPr>
          <w:lang w:val="en-US"/>
        </w:rPr>
        <w:t xml:space="preserve"> based in Warsaw, Poland</w:t>
      </w:r>
      <w:r w:rsidR="007F0442">
        <w:rPr>
          <w:lang w:val="en-US"/>
        </w:rPr>
        <w:t xml:space="preserve">. </w:t>
      </w:r>
    </w:p>
    <w:p w:rsidR="00F57C55" w:rsidRPr="009E7910" w:rsidRDefault="007F0442" w:rsidP="007F0442">
      <w:pPr>
        <w:rPr>
          <w:lang w:val="be-BY"/>
        </w:rPr>
      </w:pPr>
      <w:r w:rsidRPr="007F0442">
        <w:rPr>
          <w:lang w:val="en-US"/>
        </w:rPr>
        <w:t>The main prize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NGOmap</w:t>
      </w:r>
      <w:proofErr w:type="spellEnd"/>
      <w:r>
        <w:rPr>
          <w:lang w:val="en-US"/>
        </w:rPr>
        <w:t xml:space="preserve"> Contest</w:t>
      </w:r>
      <w:r w:rsidRPr="007F0442">
        <w:rPr>
          <w:lang w:val="en-US"/>
        </w:rPr>
        <w:t xml:space="preserve"> is study tour to</w:t>
      </w:r>
      <w:r w:rsidR="00D02BA5">
        <w:rPr>
          <w:lang w:val="en-US"/>
        </w:rPr>
        <w:t xml:space="preserve"> Poland in October 17-19</w:t>
      </w:r>
      <w:r w:rsidRPr="007F0442">
        <w:rPr>
          <w:lang w:val="en-US"/>
        </w:rPr>
        <w:t xml:space="preserve"> full of amazing meetings for the </w:t>
      </w:r>
      <w:r>
        <w:rPr>
          <w:lang w:val="en-US"/>
        </w:rPr>
        <w:t xml:space="preserve">6 </w:t>
      </w:r>
      <w:r w:rsidRPr="007F0442">
        <w:rPr>
          <w:lang w:val="en-US"/>
        </w:rPr>
        <w:t>representatives of the winning initiatives</w:t>
      </w:r>
      <w:r>
        <w:rPr>
          <w:lang w:val="en-US"/>
        </w:rPr>
        <w:t>, one from each country. They will meet experts from Contest B</w:t>
      </w:r>
      <w:r w:rsidRPr="007F0442">
        <w:rPr>
          <w:lang w:val="en-US"/>
        </w:rPr>
        <w:t>oard to t</w:t>
      </w:r>
      <w:r>
        <w:rPr>
          <w:lang w:val="en-US"/>
        </w:rPr>
        <w:t>alk about implementation of the</w:t>
      </w:r>
      <w:r w:rsidR="00D02BA5">
        <w:rPr>
          <w:lang w:val="en-US"/>
        </w:rPr>
        <w:t>ir project. There will be also meetings with</w:t>
      </w:r>
      <w:r>
        <w:rPr>
          <w:lang w:val="en-US"/>
        </w:rPr>
        <w:t xml:space="preserve"> specialist</w:t>
      </w:r>
      <w:r w:rsidRPr="007F0442">
        <w:rPr>
          <w:lang w:val="en-US"/>
        </w:rPr>
        <w:t xml:space="preserve"> from polish mi</w:t>
      </w:r>
      <w:r>
        <w:rPr>
          <w:lang w:val="en-US"/>
        </w:rPr>
        <w:t xml:space="preserve">nistry of Regional </w:t>
      </w:r>
      <w:r w:rsidRPr="009E7910">
        <w:rPr>
          <w:lang w:val="en-US"/>
        </w:rPr>
        <w:t>Development and representatives of polish non</w:t>
      </w:r>
      <w:r w:rsidR="00D02BA5" w:rsidRPr="009E7910">
        <w:rPr>
          <w:lang w:val="en-US"/>
        </w:rPr>
        <w:t>-</w:t>
      </w:r>
      <w:proofErr w:type="spellStart"/>
      <w:r w:rsidR="00D02BA5" w:rsidRPr="009E7910">
        <w:rPr>
          <w:lang w:val="en-US"/>
        </w:rPr>
        <w:t>govermental</w:t>
      </w:r>
      <w:proofErr w:type="spellEnd"/>
      <w:r w:rsidR="00D02BA5" w:rsidRPr="009E7910">
        <w:rPr>
          <w:lang w:val="en-US"/>
        </w:rPr>
        <w:t xml:space="preserve"> organizations. Winners</w:t>
      </w:r>
      <w:r w:rsidRPr="009E7910">
        <w:rPr>
          <w:lang w:val="en-US"/>
        </w:rPr>
        <w:t xml:space="preserve"> will also take part in</w:t>
      </w:r>
      <w:r w:rsidR="002065EC" w:rsidRPr="009E7910">
        <w:rPr>
          <w:lang w:val="be-BY"/>
        </w:rPr>
        <w:t xml:space="preserve"> </w:t>
      </w:r>
      <w:r w:rsidR="002065EC" w:rsidRPr="009E7910">
        <w:rPr>
          <w:lang w:val="en-US"/>
        </w:rPr>
        <w:t>a</w:t>
      </w:r>
      <w:r w:rsidRPr="009E7910">
        <w:rPr>
          <w:lang w:val="en-US"/>
        </w:rPr>
        <w:t xml:space="preserve"> lecture about PR and marketing run by professionals from international PR agencies. “</w:t>
      </w:r>
      <w:r w:rsidRPr="009E7910">
        <w:rPr>
          <w:i/>
          <w:lang w:val="en-US"/>
        </w:rPr>
        <w:t xml:space="preserve">We don’t have the money for the winners. </w:t>
      </w:r>
      <w:r w:rsidR="002065EC" w:rsidRPr="009E7910">
        <w:rPr>
          <w:i/>
          <w:lang w:val="en-US"/>
        </w:rPr>
        <w:t>We believe</w:t>
      </w:r>
      <w:r w:rsidR="002065EC" w:rsidRPr="009E7910">
        <w:rPr>
          <w:i/>
          <w:lang w:val="be-BY"/>
        </w:rPr>
        <w:t xml:space="preserve"> </w:t>
      </w:r>
      <w:r w:rsidR="00A41DBC" w:rsidRPr="009E7910">
        <w:rPr>
          <w:i/>
          <w:lang w:val="en-US"/>
        </w:rPr>
        <w:t>that giving a rod is better than giving a fish. That is why we give opportunities to meet experts, to lear</w:t>
      </w:r>
      <w:r w:rsidR="005D6762" w:rsidRPr="009E7910">
        <w:rPr>
          <w:i/>
          <w:lang w:val="en-US"/>
        </w:rPr>
        <w:t>n</w:t>
      </w:r>
      <w:r w:rsidR="00A41DBC" w:rsidRPr="009E7910">
        <w:rPr>
          <w:i/>
          <w:lang w:val="en-US"/>
        </w:rPr>
        <w:t xml:space="preserve"> know-how and build your own network of international contac</w:t>
      </w:r>
      <w:r w:rsidR="005D6762" w:rsidRPr="009E7910">
        <w:rPr>
          <w:i/>
          <w:lang w:val="en-US"/>
        </w:rPr>
        <w:t>t</w:t>
      </w:r>
      <w:r w:rsidR="00A41DBC" w:rsidRPr="009E7910">
        <w:rPr>
          <w:i/>
          <w:lang w:val="en-US"/>
        </w:rPr>
        <w:t>s</w:t>
      </w:r>
      <w:r w:rsidR="00A41DBC" w:rsidRPr="009E7910">
        <w:rPr>
          <w:lang w:val="en-US"/>
        </w:rPr>
        <w:t xml:space="preserve">” says Lukasz </w:t>
      </w:r>
      <w:proofErr w:type="spellStart"/>
      <w:r w:rsidR="00A41DBC" w:rsidRPr="009E7910">
        <w:rPr>
          <w:lang w:val="en-US"/>
        </w:rPr>
        <w:t>Grajewski</w:t>
      </w:r>
      <w:proofErr w:type="spellEnd"/>
      <w:r w:rsidR="00A41DBC" w:rsidRPr="009E7910">
        <w:rPr>
          <w:lang w:val="en-US"/>
        </w:rPr>
        <w:t>.</w:t>
      </w:r>
    </w:p>
    <w:p w:rsidR="005D6762" w:rsidRPr="009E7910" w:rsidRDefault="005D6762" w:rsidP="007F0442">
      <w:pPr>
        <w:rPr>
          <w:lang w:val="be-BY"/>
        </w:rPr>
      </w:pPr>
      <w:r w:rsidRPr="009E7910">
        <w:rPr>
          <w:lang w:val="en-US"/>
        </w:rPr>
        <w:t xml:space="preserve">From 20th of August till 16th of September 2012 it’s a time for </w:t>
      </w:r>
      <w:r w:rsidR="00D02BA5" w:rsidRPr="009E7910">
        <w:rPr>
          <w:lang w:val="en-US"/>
        </w:rPr>
        <w:t xml:space="preserve">submitting the </w:t>
      </w:r>
      <w:r w:rsidRPr="009E7910">
        <w:rPr>
          <w:lang w:val="en-US"/>
        </w:rPr>
        <w:t>ideas. From 17th till 30th of September it</w:t>
      </w:r>
      <w:r w:rsidR="00AD5459" w:rsidRPr="009E7910">
        <w:rPr>
          <w:lang w:val="en-US"/>
        </w:rPr>
        <w:t>’s</w:t>
      </w:r>
      <w:r w:rsidRPr="009E7910">
        <w:rPr>
          <w:lang w:val="en-US"/>
        </w:rPr>
        <w:t xml:space="preserve"> a time for vote for the best local initiative in every each country. 1st of October the contest team will announce the results.</w:t>
      </w:r>
    </w:p>
    <w:p w:rsidR="005D6762" w:rsidRDefault="005D6762" w:rsidP="007F0442">
      <w:pPr>
        <w:rPr>
          <w:rStyle w:val="Hipercze"/>
          <w:lang w:val="be-BY"/>
        </w:rPr>
      </w:pPr>
      <w:r>
        <w:rPr>
          <w:lang w:val="en-US"/>
        </w:rPr>
        <w:t xml:space="preserve">More information about </w:t>
      </w:r>
      <w:proofErr w:type="spellStart"/>
      <w:r w:rsidR="00C77AE4">
        <w:rPr>
          <w:lang w:val="en-US"/>
        </w:rPr>
        <w:t>NGOmap</w:t>
      </w:r>
      <w:proofErr w:type="spellEnd"/>
      <w:r w:rsidR="00C77AE4">
        <w:rPr>
          <w:lang w:val="en-US"/>
        </w:rPr>
        <w:t xml:space="preserve"> C</w:t>
      </w:r>
      <w:r>
        <w:rPr>
          <w:lang w:val="en-US"/>
        </w:rPr>
        <w:t>ontest on</w:t>
      </w:r>
      <w:r w:rsidR="00D02BA5">
        <w:rPr>
          <w:lang w:val="en-US"/>
        </w:rPr>
        <w:t xml:space="preserve"> the website:</w:t>
      </w:r>
      <w:r>
        <w:rPr>
          <w:lang w:val="en-US"/>
        </w:rPr>
        <w:t xml:space="preserve"> </w:t>
      </w:r>
      <w:hyperlink r:id="rId5" w:history="1">
        <w:r w:rsidRPr="00F03BA9">
          <w:rPr>
            <w:rStyle w:val="Hipercze"/>
            <w:lang w:val="en-US"/>
          </w:rPr>
          <w:t>NGOmap.eu</w:t>
        </w:r>
      </w:hyperlink>
    </w:p>
    <w:p w:rsidR="00A41DBC" w:rsidRPr="009E7910" w:rsidRDefault="00A41DBC" w:rsidP="007F0442">
      <w:pPr>
        <w:rPr>
          <w:lang w:val="en-US"/>
        </w:rPr>
      </w:pPr>
      <w:bookmarkStart w:id="0" w:name="_GoBack"/>
      <w:bookmarkEnd w:id="0"/>
    </w:p>
    <w:sectPr w:rsidR="00A41DBC" w:rsidRPr="009E7910" w:rsidSect="00F5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0F6"/>
    <w:multiLevelType w:val="hybridMultilevel"/>
    <w:tmpl w:val="251E5E9E"/>
    <w:lvl w:ilvl="0" w:tplc="854E6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66F"/>
    <w:multiLevelType w:val="hybridMultilevel"/>
    <w:tmpl w:val="5B2C26DC"/>
    <w:lvl w:ilvl="0" w:tplc="E582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2A08"/>
    <w:multiLevelType w:val="hybridMultilevel"/>
    <w:tmpl w:val="61A21354"/>
    <w:lvl w:ilvl="0" w:tplc="39561F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11439C"/>
    <w:rsid w:val="0011439C"/>
    <w:rsid w:val="001D3002"/>
    <w:rsid w:val="002065EC"/>
    <w:rsid w:val="004401C8"/>
    <w:rsid w:val="00504C60"/>
    <w:rsid w:val="005D6680"/>
    <w:rsid w:val="005D6762"/>
    <w:rsid w:val="005E5976"/>
    <w:rsid w:val="0075057E"/>
    <w:rsid w:val="00755995"/>
    <w:rsid w:val="007F0442"/>
    <w:rsid w:val="00905CFC"/>
    <w:rsid w:val="009E7910"/>
    <w:rsid w:val="00A41DBC"/>
    <w:rsid w:val="00AD5459"/>
    <w:rsid w:val="00B61F57"/>
    <w:rsid w:val="00C77AE4"/>
    <w:rsid w:val="00D02BA5"/>
    <w:rsid w:val="00D7694B"/>
    <w:rsid w:val="00F03BA9"/>
    <w:rsid w:val="00F5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gomap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2012-08-15T18:55:00Z</dcterms:created>
  <dcterms:modified xsi:type="dcterms:W3CDTF">2012-08-20T04:52:00Z</dcterms:modified>
</cp:coreProperties>
</file>